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8"/>
          <w:szCs w:val="28"/>
        </w:rPr>
      </w:pPr>
      <w:r>
        <w:rPr>
          <w:rFonts w:hint="eastAsia"/>
          <w:b/>
          <w:sz w:val="28"/>
          <w:szCs w:val="28"/>
        </w:rPr>
        <w:t>临床研究协调员（CRC）保密协议</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微软雅黑" w:hAnsi="微软雅黑" w:eastAsia="微软雅黑" w:cs="微软雅黑"/>
          <w:sz w:val="24"/>
        </w:rPr>
      </w:pP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eastAsia="宋体" w:cs="宋体"/>
          <w:b/>
          <w:bCs/>
          <w:sz w:val="24"/>
        </w:rPr>
      </w:pPr>
      <w:r>
        <w:rPr>
          <w:rFonts w:hint="eastAsia" w:ascii="宋体" w:hAnsi="宋体" w:eastAsia="宋体" w:cs="宋体"/>
          <w:b/>
          <w:bCs/>
          <w:sz w:val="24"/>
        </w:rPr>
        <w:t>保密范围</w:t>
      </w: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eastAsia="宋体" w:cs="宋体"/>
          <w:sz w:val="24"/>
        </w:rPr>
      </w:pPr>
      <w:r>
        <w:rPr>
          <w:rFonts w:hint="eastAsia" w:ascii="宋体" w:hAnsi="宋体" w:eastAsia="宋体" w:cs="宋体"/>
          <w:sz w:val="24"/>
        </w:rPr>
        <w:t>所有与临床试验相关的信息，包括但不限于：</w:t>
      </w: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eastAsia="宋体" w:cs="宋体"/>
          <w:sz w:val="24"/>
        </w:rPr>
      </w:pPr>
      <w:r>
        <w:rPr>
          <w:rFonts w:hint="eastAsia" w:ascii="宋体" w:hAnsi="宋体" w:eastAsia="宋体" w:cs="宋体"/>
          <w:sz w:val="24"/>
        </w:rPr>
        <w:t>1.项目相关资料信息：试验方案、研究者手册、知情同意书、申办者信息、研究者信息、伦理资料、项目年度报告、总结报告等。</w:t>
      </w: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eastAsia="宋体" w:cs="宋体"/>
          <w:sz w:val="24"/>
        </w:rPr>
      </w:pPr>
      <w:r>
        <w:rPr>
          <w:rFonts w:hint="eastAsia" w:ascii="宋体" w:hAnsi="宋体" w:eastAsia="宋体" w:cs="宋体"/>
          <w:sz w:val="24"/>
        </w:rPr>
        <w:t>2.受试者相关资料信息：受试者身份信息、签署的知情同意书、原始病历记录、带有受试者姓名或卡号的原始检验检查单据等。</w:t>
      </w: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eastAsia="宋体" w:cs="宋体"/>
          <w:b/>
          <w:bCs/>
          <w:sz w:val="24"/>
        </w:rPr>
      </w:pPr>
      <w:r>
        <w:rPr>
          <w:rFonts w:hint="eastAsia" w:ascii="宋体" w:hAnsi="宋体" w:eastAsia="宋体" w:cs="宋体"/>
          <w:b/>
          <w:bCs/>
          <w:sz w:val="24"/>
        </w:rPr>
        <w:t>保密期限</w:t>
      </w: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eastAsia="宋体" w:cs="宋体"/>
          <w:sz w:val="24"/>
        </w:rPr>
      </w:pPr>
      <w:r>
        <w:rPr>
          <w:rFonts w:hint="eastAsia" w:ascii="宋体" w:hAnsi="宋体" w:eastAsia="宋体" w:cs="宋体"/>
          <w:sz w:val="24"/>
        </w:rPr>
        <w:t>保密期限遵从国家相关规定自签订之日起生效</w:t>
      </w:r>
      <w:r>
        <w:rPr>
          <w:rFonts w:hint="eastAsia" w:ascii="宋体" w:hAnsi="宋体" w:cs="宋体"/>
          <w:sz w:val="24"/>
          <w:lang w:eastAsia="zh-CN"/>
        </w:rPr>
        <w:t>，</w:t>
      </w:r>
      <w:r>
        <w:rPr>
          <w:rFonts w:hint="eastAsia" w:ascii="宋体" w:hAnsi="宋体" w:cs="宋体"/>
          <w:sz w:val="24"/>
          <w:lang w:val="en-US" w:eastAsia="zh-CN"/>
        </w:rPr>
        <w:t>至少10年</w:t>
      </w:r>
      <w:r>
        <w:rPr>
          <w:rFonts w:hint="eastAsia" w:ascii="宋体" w:hAnsi="宋体" w:eastAsia="宋体" w:cs="宋体"/>
          <w:sz w:val="24"/>
        </w:rPr>
        <w:t>，如合同另有约定的，遵从其约定。</w:t>
      </w: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eastAsia="宋体" w:cs="宋体"/>
          <w:b/>
          <w:bCs/>
          <w:sz w:val="24"/>
        </w:rPr>
      </w:pPr>
      <w:r>
        <w:rPr>
          <w:rFonts w:hint="eastAsia" w:ascii="宋体" w:hAnsi="宋体" w:eastAsia="宋体" w:cs="宋体"/>
          <w:b/>
          <w:bCs/>
          <w:sz w:val="24"/>
        </w:rPr>
        <w:t>遵守规定：</w:t>
      </w: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eastAsia="宋体" w:cs="宋体"/>
          <w:b/>
          <w:bCs/>
          <w:sz w:val="24"/>
        </w:rPr>
      </w:pPr>
      <w:r>
        <w:rPr>
          <w:rFonts w:hint="eastAsia" w:ascii="宋体" w:hAnsi="宋体" w:eastAsia="宋体" w:cs="宋体"/>
          <w:b/>
          <w:bCs/>
          <w:sz w:val="24"/>
        </w:rPr>
        <w:t>在从事临床试验项目相关工作期间，我将接触到项目和受试者的相关资料和信息，我承诺将遵守以下规定：</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宋体" w:hAnsi="宋体" w:eastAsia="宋体" w:cs="宋体"/>
          <w:sz w:val="24"/>
        </w:rPr>
      </w:pPr>
      <w:r>
        <w:rPr>
          <w:rFonts w:hint="eastAsia" w:ascii="宋体" w:hAnsi="宋体" w:eastAsia="宋体" w:cs="宋体"/>
          <w:sz w:val="24"/>
        </w:rPr>
        <w:t>我同意采取适当的方法为资料保密，并同意该信息只用于机构日常管理和保证临床试验顺利开展的目的，不用于其他目的或公开给任何第三方。</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宋体" w:hAnsi="宋体" w:eastAsia="宋体" w:cs="宋体"/>
          <w:sz w:val="24"/>
        </w:rPr>
      </w:pPr>
      <w:r>
        <w:rPr>
          <w:rFonts w:hint="eastAsia" w:ascii="宋体" w:hAnsi="宋体" w:eastAsia="宋体" w:cs="宋体"/>
          <w:sz w:val="24"/>
        </w:rPr>
        <w:t>不在药物临床试验机构授权之外任何目的使用保密资料。</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宋体" w:hAnsi="宋体" w:eastAsia="宋体" w:cs="宋体"/>
          <w:sz w:val="24"/>
        </w:rPr>
      </w:pPr>
      <w:r>
        <w:rPr>
          <w:rFonts w:hint="eastAsia" w:ascii="宋体" w:hAnsi="宋体" w:eastAsia="宋体" w:cs="宋体"/>
          <w:sz w:val="24"/>
        </w:rPr>
        <w:t>不以任何方法使自己或第三者获利。</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宋体" w:hAnsi="宋体" w:eastAsia="宋体" w:cs="宋体"/>
          <w:sz w:val="24"/>
        </w:rPr>
      </w:pPr>
      <w:r>
        <w:rPr>
          <w:rFonts w:hint="eastAsia" w:ascii="宋体" w:hAnsi="宋体" w:eastAsia="宋体" w:cs="宋体"/>
          <w:sz w:val="24"/>
        </w:rPr>
        <w:t>对所有保密文件及资料，未经许可不擅自复印、摄影、转借或损坏，不留存本协议保密范围内的所有信息。</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宋体" w:hAnsi="宋体" w:eastAsia="宋体" w:cs="宋体"/>
          <w:sz w:val="24"/>
        </w:rPr>
      </w:pPr>
      <w:r>
        <w:rPr>
          <w:rFonts w:hint="eastAsia" w:ascii="宋体" w:hAnsi="宋体" w:eastAsia="宋体" w:cs="宋体"/>
          <w:sz w:val="24"/>
        </w:rPr>
        <w:t>在我离任时，将包含个人所做与药物临床试验机构工作有关的记录和摘记在内的所有保密资料交给药物临床试验机构办公室或研究负责人。</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宋体" w:hAnsi="宋体" w:eastAsia="宋体" w:cs="宋体"/>
          <w:sz w:val="24"/>
        </w:rPr>
      </w:pPr>
      <w:r>
        <w:rPr>
          <w:rFonts w:hint="eastAsia" w:ascii="宋体" w:hAnsi="宋体" w:eastAsia="宋体" w:cs="宋体"/>
          <w:sz w:val="24"/>
        </w:rPr>
        <w:t>所有管理规范、SOP、机密信息、摘记等及其副本的所有权均归属</w:t>
      </w:r>
      <w:r>
        <w:rPr>
          <w:rFonts w:hint="eastAsia" w:ascii="宋体" w:hAnsi="宋体" w:eastAsia="宋体" w:cs="宋体"/>
          <w:sz w:val="24"/>
          <w:lang w:val="en-US" w:eastAsia="zh-CN"/>
        </w:rPr>
        <w:t>云南省中医医院</w:t>
      </w:r>
      <w:r>
        <w:rPr>
          <w:rFonts w:hint="eastAsia" w:ascii="宋体" w:hAnsi="宋体" w:eastAsia="宋体" w:cs="宋体"/>
          <w:sz w:val="24"/>
        </w:rPr>
        <w:t>药物临床试验机构所有。</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宋体" w:hAnsi="宋体" w:eastAsia="宋体" w:cs="宋体"/>
          <w:sz w:val="24"/>
        </w:rPr>
      </w:pPr>
      <w:r>
        <w:rPr>
          <w:rFonts w:hint="eastAsia" w:ascii="宋体" w:hAnsi="宋体" w:eastAsia="宋体" w:cs="宋体"/>
          <w:sz w:val="24"/>
        </w:rPr>
        <w:t>此外，在医院工作期间严格遵守医院相关保密原则的规章制度。</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cs="宋体"/>
          <w:sz w:val="24"/>
          <w:lang w:val="en-US" w:eastAsia="zh-CN"/>
        </w:rPr>
      </w:pPr>
      <w:r>
        <w:rPr>
          <w:rFonts w:hint="eastAsia" w:ascii="宋体" w:hAnsi="宋体" w:eastAsia="宋体" w:cs="宋体"/>
          <w:sz w:val="24"/>
        </w:rPr>
        <w:t>我本人已阅读并详细了解以上保密协议内容，接受上述条款和内容的约束</w:t>
      </w:r>
      <w:r>
        <w:rPr>
          <w:rFonts w:hint="eastAsia" w:ascii="宋体" w:hAnsi="宋体" w:cs="宋体"/>
          <w:sz w:val="24"/>
          <w:lang w:eastAsia="zh-CN"/>
        </w:rPr>
        <w:t>，</w:t>
      </w:r>
      <w:r>
        <w:rPr>
          <w:rFonts w:hint="eastAsia" w:ascii="宋体" w:hAnsi="宋体" w:cs="宋体"/>
          <w:sz w:val="24"/>
          <w:lang w:val="en-US" w:eastAsia="zh-CN"/>
        </w:rPr>
        <w:t>如果违反，将承担相应的法律责任。</w:t>
      </w: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eastAsia="宋体" w:cs="宋体"/>
          <w:sz w:val="24"/>
        </w:rPr>
      </w:pPr>
      <w:r>
        <w:rPr>
          <w:rFonts w:hint="eastAsia" w:ascii="宋体" w:hAnsi="宋体" w:eastAsia="宋体" w:cs="宋体"/>
          <w:sz w:val="24"/>
        </w:rPr>
        <w:t>本协议，本协议一式两份，一份保存在药物临床试验机构的管理档案中，一份由签名人</w:t>
      </w:r>
      <w:r>
        <w:rPr>
          <w:rFonts w:hint="eastAsia" w:ascii="宋体" w:hAnsi="宋体" w:cs="宋体"/>
          <w:sz w:val="24"/>
          <w:lang w:val="en-US" w:eastAsia="zh-CN"/>
        </w:rPr>
        <w:t>并加盖SMO公章</w:t>
      </w:r>
      <w:r>
        <w:rPr>
          <w:rFonts w:hint="eastAsia" w:ascii="宋体" w:hAnsi="宋体" w:eastAsia="宋体" w:cs="宋体"/>
          <w:sz w:val="24"/>
        </w:rPr>
        <w:t>保管。</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微软雅黑" w:cs="Times New Roman"/>
          <w:sz w:val="2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微软雅黑" w:cs="Times New Roman"/>
          <w:sz w:val="2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微软雅黑" w:cs="Times New Roman"/>
          <w:sz w:val="24"/>
          <w:u w:val="single"/>
        </w:rPr>
      </w:pPr>
      <w:r>
        <w:rPr>
          <w:rFonts w:hint="default" w:ascii="Times New Roman" w:hAnsi="Times New Roman" w:eastAsia="微软雅黑" w:cs="Times New Roman"/>
          <w:sz w:val="24"/>
        </w:rPr>
        <w:t>CRC签名</w:t>
      </w:r>
      <w:r>
        <w:rPr>
          <w:rFonts w:hint="eastAsia" w:eastAsia="微软雅黑" w:cs="Times New Roman"/>
          <w:sz w:val="24"/>
          <w:lang w:val="en-US" w:eastAsia="zh-CN"/>
        </w:rPr>
        <w:t>(公章）</w:t>
      </w:r>
      <w:r>
        <w:rPr>
          <w:rFonts w:hint="default" w:ascii="Times New Roman" w:hAnsi="Times New Roman" w:eastAsia="微软雅黑" w:cs="Times New Roman"/>
          <w:sz w:val="24"/>
          <w:u w:val="single"/>
        </w:rPr>
        <w:tab/>
      </w:r>
      <w:r>
        <w:rPr>
          <w:rFonts w:hint="default" w:ascii="Times New Roman" w:hAnsi="Times New Roman" w:eastAsia="微软雅黑" w:cs="Times New Roman"/>
          <w:sz w:val="24"/>
          <w:u w:val="single"/>
        </w:rPr>
        <w:tab/>
      </w:r>
      <w:r>
        <w:rPr>
          <w:rFonts w:hint="default" w:ascii="Times New Roman" w:hAnsi="Times New Roman" w:eastAsia="微软雅黑" w:cs="Times New Roman"/>
          <w:sz w:val="24"/>
          <w:u w:val="single"/>
        </w:rPr>
        <w:tab/>
      </w:r>
      <w:r>
        <w:rPr>
          <w:rFonts w:hint="default" w:ascii="Times New Roman" w:hAnsi="Times New Roman" w:eastAsia="微软雅黑" w:cs="Times New Roman"/>
          <w:sz w:val="24"/>
          <w:u w:val="single"/>
        </w:rPr>
        <w:tab/>
      </w:r>
      <w:r>
        <w:rPr>
          <w:rFonts w:hint="default" w:ascii="Times New Roman" w:hAnsi="Times New Roman" w:eastAsia="微软雅黑" w:cs="Times New Roman"/>
          <w:sz w:val="24"/>
          <w:u w:val="single"/>
        </w:rPr>
        <w:tab/>
      </w:r>
      <w:r>
        <w:rPr>
          <w:rFonts w:hint="default" w:ascii="Times New Roman" w:hAnsi="Times New Roman" w:eastAsia="微软雅黑" w:cs="Times New Roman"/>
          <w:sz w:val="24"/>
        </w:rPr>
        <w:tab/>
      </w:r>
      <w:r>
        <w:rPr>
          <w:rFonts w:hint="default" w:ascii="Times New Roman" w:hAnsi="Times New Roman" w:eastAsia="微软雅黑" w:cs="Times New Roman"/>
          <w:sz w:val="24"/>
        </w:rPr>
        <w:tab/>
      </w:r>
      <w:r>
        <w:rPr>
          <w:rFonts w:hint="default" w:ascii="Times New Roman" w:hAnsi="Times New Roman" w:eastAsia="微软雅黑" w:cs="Times New Roman"/>
          <w:sz w:val="24"/>
        </w:rPr>
        <w:tab/>
      </w:r>
      <w:r>
        <w:rPr>
          <w:rFonts w:hint="default" w:ascii="Times New Roman" w:hAnsi="Times New Roman" w:eastAsia="微软雅黑" w:cs="Times New Roman"/>
          <w:sz w:val="24"/>
        </w:rPr>
        <w:tab/>
      </w:r>
      <w:r>
        <w:rPr>
          <w:rFonts w:hint="default" w:ascii="Times New Roman" w:hAnsi="Times New Roman" w:eastAsia="微软雅黑" w:cs="Times New Roman"/>
          <w:sz w:val="24"/>
        </w:rPr>
        <w:t>日期</w:t>
      </w:r>
      <w:r>
        <w:rPr>
          <w:rFonts w:hint="default" w:ascii="Times New Roman" w:hAnsi="Times New Roman" w:eastAsia="微软雅黑" w:cs="Times New Roman"/>
          <w:sz w:val="24"/>
          <w:u w:val="single"/>
        </w:rPr>
        <w:tab/>
      </w:r>
      <w:r>
        <w:rPr>
          <w:rFonts w:hint="default" w:ascii="Times New Roman" w:hAnsi="Times New Roman" w:eastAsia="微软雅黑" w:cs="Times New Roman"/>
          <w:sz w:val="24"/>
          <w:u w:val="single"/>
        </w:rPr>
        <w:t xml:space="preserve">        </w:t>
      </w:r>
      <w:r>
        <w:rPr>
          <w:rFonts w:hint="default" w:ascii="Times New Roman" w:hAnsi="Times New Roman" w:eastAsia="微软雅黑" w:cs="Times New Roman"/>
          <w:sz w:val="24"/>
          <w:u w:val="single"/>
        </w:rPr>
        <w:tab/>
      </w:r>
      <w:r>
        <w:rPr>
          <w:rFonts w:hint="default" w:ascii="Times New Roman" w:hAnsi="Times New Roman" w:eastAsia="微软雅黑" w:cs="Times New Roman"/>
          <w:sz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微软雅黑" w:cs="Times New Roman"/>
          <w:sz w:val="24"/>
          <w:u w:val="single"/>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微软雅黑" w:cs="Times New Roman"/>
          <w:sz w:val="2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微软雅黑" w:cs="Times New Roman"/>
          <w:sz w:val="24"/>
          <w:u w:val="single"/>
        </w:rPr>
      </w:pPr>
      <w:r>
        <w:rPr>
          <w:rFonts w:hint="eastAsia" w:ascii="Times New Roman" w:hAnsi="Times New Roman" w:eastAsia="微软雅黑" w:cs="Times New Roman"/>
          <w:sz w:val="24"/>
          <w:lang w:val="en-US" w:eastAsia="zh-CN"/>
        </w:rPr>
        <w:t>云南省中医医院</w:t>
      </w:r>
      <w:r>
        <w:rPr>
          <w:rFonts w:hint="eastAsia" w:ascii="Times New Roman" w:hAnsi="Times New Roman" w:eastAsia="微软雅黑" w:cs="Times New Roman"/>
          <w:sz w:val="24"/>
        </w:rPr>
        <w:t>药物临床试验机构</w:t>
      </w:r>
      <w:r>
        <w:rPr>
          <w:rFonts w:hint="eastAsia" w:eastAsia="微软雅黑" w:cs="Times New Roman"/>
          <w:sz w:val="24"/>
          <w:lang w:eastAsia="zh-CN"/>
        </w:rPr>
        <w:t>（</w:t>
      </w:r>
      <w:r>
        <w:rPr>
          <w:rFonts w:hint="eastAsia" w:eastAsia="微软雅黑" w:cs="Times New Roman"/>
          <w:sz w:val="24"/>
          <w:lang w:val="en-US" w:eastAsia="zh-CN"/>
        </w:rPr>
        <w:t xml:space="preserve">公章）       </w:t>
      </w:r>
      <w:r>
        <w:rPr>
          <w:rFonts w:hint="default" w:ascii="Times New Roman" w:hAnsi="Times New Roman" w:eastAsia="微软雅黑" w:cs="Times New Roman"/>
          <w:sz w:val="24"/>
        </w:rPr>
        <w:t>日期</w:t>
      </w:r>
      <w:r>
        <w:rPr>
          <w:rFonts w:hint="default" w:ascii="Times New Roman" w:hAnsi="Times New Roman" w:eastAsia="微软雅黑" w:cs="Times New Roman"/>
          <w:sz w:val="24"/>
          <w:u w:val="single"/>
        </w:rPr>
        <w:tab/>
      </w:r>
      <w:r>
        <w:rPr>
          <w:rFonts w:hint="default" w:ascii="Times New Roman" w:hAnsi="Times New Roman" w:eastAsia="微软雅黑" w:cs="Times New Roman"/>
          <w:sz w:val="24"/>
          <w:u w:val="single"/>
        </w:rPr>
        <w:t xml:space="preserve">        </w:t>
      </w:r>
      <w:r>
        <w:rPr>
          <w:rFonts w:hint="default" w:ascii="Times New Roman" w:hAnsi="Times New Roman" w:eastAsia="微软雅黑" w:cs="Times New Roman"/>
          <w:sz w:val="24"/>
          <w:u w:val="single"/>
        </w:rPr>
        <w:tab/>
      </w:r>
      <w:r>
        <w:rPr>
          <w:rFonts w:hint="default" w:ascii="Times New Roman" w:hAnsi="Times New Roman" w:eastAsia="微软雅黑" w:cs="Times New Roman"/>
          <w:sz w:val="24"/>
          <w:u w:val="single"/>
        </w:rPr>
        <w:t xml:space="preserve">    </w:t>
      </w:r>
    </w:p>
    <w:p>
      <w:pPr>
        <w:rPr>
          <w:rFonts w:hint="default" w:ascii="Times New Roman" w:hAnsi="Times New Roman" w:eastAsia="微软雅黑" w:cs="Times New Roman"/>
          <w:sz w:val="24"/>
          <w:lang w:val="en-US" w:eastAsia="zh-CN"/>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pPr>
    <w:r>
      <w:rPr>
        <w:rFonts w:hint="eastAsia"/>
      </w:rPr>
      <w:t>云南省中医医院国家药物临床试验机构</w:t>
    </w:r>
  </w:p>
  <w:p>
    <w:pPr>
      <w:pStyle w:val="5"/>
      <w:pBdr>
        <w:bottom w:val="single" w:color="000000" w:sz="4" w:space="0"/>
      </w:pBdr>
      <w:ind w:left="1800" w:hanging="1800" w:hangingChars="1000"/>
      <w:jc w:val="left"/>
    </w:pPr>
    <w:r>
      <w:rPr>
        <w:rFonts w:hint="eastAsia"/>
      </w:rPr>
      <w:t>文件编号：</w:t>
    </w:r>
    <w:r>
      <w:t>YNSZ-JG-AF-</w:t>
    </w:r>
    <w:r>
      <w:rPr>
        <w:rFonts w:hint="eastAsia"/>
        <w:lang w:val="en-US" w:eastAsia="zh-CN"/>
      </w:rPr>
      <w:t>73</w:t>
    </w:r>
    <w:r>
      <w:rPr>
        <w:rFonts w:hint="eastAsia"/>
      </w:rPr>
      <w:t>-05.0                                      临床研究协调员(CRC)管理制度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97D21"/>
    <w:multiLevelType w:val="multilevel"/>
    <w:tmpl w:val="6CE97D21"/>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7C16"/>
    <w:rsid w:val="00082D4E"/>
    <w:rsid w:val="000C1A24"/>
    <w:rsid w:val="00105C6E"/>
    <w:rsid w:val="001C5CD2"/>
    <w:rsid w:val="001E6255"/>
    <w:rsid w:val="00200838"/>
    <w:rsid w:val="002165EE"/>
    <w:rsid w:val="00235CF3"/>
    <w:rsid w:val="00247F47"/>
    <w:rsid w:val="002771C8"/>
    <w:rsid w:val="00364157"/>
    <w:rsid w:val="00373179"/>
    <w:rsid w:val="003746A6"/>
    <w:rsid w:val="003942CC"/>
    <w:rsid w:val="003C02C4"/>
    <w:rsid w:val="00403B7A"/>
    <w:rsid w:val="00421FC8"/>
    <w:rsid w:val="00440A99"/>
    <w:rsid w:val="004550BE"/>
    <w:rsid w:val="00507BF6"/>
    <w:rsid w:val="00521938"/>
    <w:rsid w:val="005371CB"/>
    <w:rsid w:val="005B1170"/>
    <w:rsid w:val="005B1728"/>
    <w:rsid w:val="005C1989"/>
    <w:rsid w:val="00652E49"/>
    <w:rsid w:val="00664645"/>
    <w:rsid w:val="00673B95"/>
    <w:rsid w:val="006A7B2B"/>
    <w:rsid w:val="006E0E80"/>
    <w:rsid w:val="007010A4"/>
    <w:rsid w:val="00707BAD"/>
    <w:rsid w:val="00725159"/>
    <w:rsid w:val="00731AA2"/>
    <w:rsid w:val="007846D9"/>
    <w:rsid w:val="00823280"/>
    <w:rsid w:val="00886E51"/>
    <w:rsid w:val="008B73ED"/>
    <w:rsid w:val="00907A39"/>
    <w:rsid w:val="00920206"/>
    <w:rsid w:val="00935F04"/>
    <w:rsid w:val="009636B4"/>
    <w:rsid w:val="009A3F14"/>
    <w:rsid w:val="00A930BF"/>
    <w:rsid w:val="00B33FF9"/>
    <w:rsid w:val="00B54AF3"/>
    <w:rsid w:val="00B804F3"/>
    <w:rsid w:val="00B83446"/>
    <w:rsid w:val="00BD6613"/>
    <w:rsid w:val="00C01D76"/>
    <w:rsid w:val="00C36A9B"/>
    <w:rsid w:val="00CA3B28"/>
    <w:rsid w:val="00DB60F7"/>
    <w:rsid w:val="00DF73C9"/>
    <w:rsid w:val="00E214B0"/>
    <w:rsid w:val="00E276A3"/>
    <w:rsid w:val="00E77538"/>
    <w:rsid w:val="00E94507"/>
    <w:rsid w:val="00EA2478"/>
    <w:rsid w:val="00EC7C16"/>
    <w:rsid w:val="00ED632B"/>
    <w:rsid w:val="00EE3A7E"/>
    <w:rsid w:val="00EF06B2"/>
    <w:rsid w:val="00F176FB"/>
    <w:rsid w:val="00FA6351"/>
    <w:rsid w:val="00FB5044"/>
    <w:rsid w:val="00FD08F8"/>
    <w:rsid w:val="08882010"/>
    <w:rsid w:val="0E8954E9"/>
    <w:rsid w:val="13D94537"/>
    <w:rsid w:val="18C13261"/>
    <w:rsid w:val="1AF95C5F"/>
    <w:rsid w:val="1CE828CC"/>
    <w:rsid w:val="1E113767"/>
    <w:rsid w:val="1E9670D8"/>
    <w:rsid w:val="203734DD"/>
    <w:rsid w:val="261C4F09"/>
    <w:rsid w:val="2D8F202F"/>
    <w:rsid w:val="2FBE30C0"/>
    <w:rsid w:val="307E3F22"/>
    <w:rsid w:val="3517350C"/>
    <w:rsid w:val="369C762B"/>
    <w:rsid w:val="36BF220F"/>
    <w:rsid w:val="3F2316CA"/>
    <w:rsid w:val="4A4B7395"/>
    <w:rsid w:val="50CE72C1"/>
    <w:rsid w:val="53AD6F33"/>
    <w:rsid w:val="58D8684B"/>
    <w:rsid w:val="591E38B0"/>
    <w:rsid w:val="596D67DA"/>
    <w:rsid w:val="5CD87B8B"/>
    <w:rsid w:val="5FDA10E5"/>
    <w:rsid w:val="5FE5531C"/>
    <w:rsid w:val="610A6045"/>
    <w:rsid w:val="64307752"/>
    <w:rsid w:val="67583716"/>
    <w:rsid w:val="6DDA3D05"/>
    <w:rsid w:val="6E1355BD"/>
    <w:rsid w:val="6F2F6646"/>
    <w:rsid w:val="6FB70BE3"/>
    <w:rsid w:val="78126A72"/>
    <w:rsid w:val="78DF0614"/>
    <w:rsid w:val="7F8C481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Balloon Text"/>
    <w:basedOn w:val="1"/>
    <w:link w:val="12"/>
    <w:semiHidden/>
    <w:unhideWhenUsed/>
    <w:qFormat/>
    <w:uiPriority w:val="99"/>
    <w:rPr>
      <w:rFonts w:asciiTheme="minorHAnsi" w:hAnsiTheme="minorHAnsi" w:eastAsiaTheme="minorEastAsia" w:cstheme="minorBidi"/>
      <w:sz w:val="18"/>
      <w:szCs w:val="18"/>
    </w:rPr>
  </w:style>
  <w:style w:type="paragraph" w:styleId="4">
    <w:name w:val="footer"/>
    <w:basedOn w:val="1"/>
    <w:link w:val="11"/>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Strong"/>
    <w:basedOn w:val="8"/>
    <w:qFormat/>
    <w:uiPriority w:val="0"/>
    <w:rPr>
      <w:b/>
    </w:rPr>
  </w:style>
  <w:style w:type="character" w:customStyle="1" w:styleId="10">
    <w:name w:val="页眉 Char"/>
    <w:basedOn w:val="8"/>
    <w:link w:val="5"/>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EAAF520D673141548E3110082E2CA6EB</vt:lpwstr>
  </property>
</Properties>
</file>